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33" w:rsidRDefault="00DB4633" w:rsidP="007A6D94">
      <w:pPr>
        <w:autoSpaceDE w:val="0"/>
        <w:autoSpaceDN w:val="0"/>
        <w:adjustRightInd w:val="0"/>
        <w:spacing w:after="120" w:line="480" w:lineRule="auto"/>
        <w:jc w:val="both"/>
        <w:rPr>
          <w:rFonts w:cs="Calibri-Bold"/>
          <w:b/>
          <w:bCs/>
          <w:color w:val="000000"/>
        </w:rPr>
      </w:pPr>
      <w:bookmarkStart w:id="0" w:name="_GoBack"/>
      <w:bookmarkEnd w:id="0"/>
    </w:p>
    <w:p w:rsidR="003425F8" w:rsidRPr="003425F8" w:rsidRDefault="003425F8" w:rsidP="007A6D94">
      <w:pPr>
        <w:autoSpaceDE w:val="0"/>
        <w:autoSpaceDN w:val="0"/>
        <w:adjustRightInd w:val="0"/>
        <w:spacing w:after="120" w:line="480" w:lineRule="auto"/>
        <w:jc w:val="both"/>
        <w:rPr>
          <w:rFonts w:cs="Calibri-Bold"/>
          <w:b/>
          <w:bCs/>
          <w:color w:val="000000"/>
        </w:rPr>
      </w:pPr>
      <w:r>
        <w:rPr>
          <w:rFonts w:cs="Calibri-Bold"/>
          <w:b/>
          <w:bCs/>
          <w:color w:val="000000"/>
        </w:rPr>
        <w:t xml:space="preserve">AVVISO - </w:t>
      </w:r>
      <w:r w:rsidR="00A67513" w:rsidRPr="003425F8">
        <w:rPr>
          <w:rFonts w:cs="Calibri-Bold"/>
          <w:b/>
          <w:bCs/>
          <w:color w:val="000000"/>
        </w:rPr>
        <w:t xml:space="preserve">È in pubblicazione </w:t>
      </w:r>
      <w:r>
        <w:rPr>
          <w:rFonts w:cs="Calibri-Bold"/>
          <w:b/>
          <w:bCs/>
          <w:color w:val="000000"/>
        </w:rPr>
        <w:t xml:space="preserve">fino al 26.02.2018 </w:t>
      </w:r>
      <w:r w:rsidR="00A67513" w:rsidRPr="003425F8">
        <w:rPr>
          <w:rFonts w:cs="Calibri-Bold"/>
          <w:b/>
          <w:bCs/>
          <w:color w:val="000000"/>
        </w:rPr>
        <w:t>sulla pagina di Amministrazione Tra</w:t>
      </w:r>
      <w:r w:rsidRPr="003425F8">
        <w:rPr>
          <w:rFonts w:cs="Calibri-Bold"/>
          <w:b/>
          <w:bCs/>
          <w:color w:val="000000"/>
        </w:rPr>
        <w:t>sparente (icona con la lente d’</w:t>
      </w:r>
      <w:r>
        <w:rPr>
          <w:rFonts w:cs="Calibri-Bold"/>
          <w:b/>
          <w:bCs/>
          <w:color w:val="000000"/>
        </w:rPr>
        <w:t>ingrandimento) nella sezione “Opere P</w:t>
      </w:r>
      <w:r w:rsidR="00A67513" w:rsidRPr="003425F8">
        <w:rPr>
          <w:rFonts w:cs="Calibri-Bold"/>
          <w:b/>
          <w:bCs/>
          <w:color w:val="000000"/>
        </w:rPr>
        <w:t>ubbliche</w:t>
      </w:r>
      <w:r>
        <w:rPr>
          <w:rFonts w:cs="Calibri-Bold"/>
          <w:b/>
          <w:bCs/>
          <w:color w:val="000000"/>
        </w:rPr>
        <w:t>”</w:t>
      </w:r>
      <w:r w:rsidRPr="003425F8">
        <w:rPr>
          <w:rFonts w:cs="Calibri-Bold"/>
          <w:b/>
          <w:bCs/>
          <w:color w:val="000000"/>
        </w:rPr>
        <w:t>, l’avviso di manifestazione di interesse circa la</w:t>
      </w:r>
      <w:r w:rsidR="00DB4633" w:rsidRPr="003425F8">
        <w:rPr>
          <w:rFonts w:cs="Calibri-Bold"/>
          <w:b/>
          <w:bCs/>
          <w:color w:val="000000"/>
        </w:rPr>
        <w:t xml:space="preserve"> </w:t>
      </w:r>
      <w:r w:rsidRPr="003425F8">
        <w:rPr>
          <w:rFonts w:cs="Calibri-Bold"/>
          <w:b/>
          <w:bCs/>
          <w:color w:val="000000"/>
        </w:rPr>
        <w:t xml:space="preserve">realizzazione di indagini e studi di microzonazione sismica di livello 1 e c.l.e. secondo quanto previsto dai </w:t>
      </w:r>
      <w:r w:rsidR="00A67513" w:rsidRPr="003425F8">
        <w:rPr>
          <w:rFonts w:cs="Calibri-Bold"/>
          <w:b/>
          <w:bCs/>
          <w:color w:val="000000"/>
        </w:rPr>
        <w:t>D.D. 1279/2016, D.D. 54/2017</w:t>
      </w:r>
      <w:r>
        <w:rPr>
          <w:rFonts w:cs="Calibri-Bold"/>
          <w:b/>
          <w:bCs/>
          <w:color w:val="000000"/>
        </w:rPr>
        <w:t xml:space="preserve"> e </w:t>
      </w:r>
      <w:r w:rsidR="00A67513" w:rsidRPr="003425F8">
        <w:rPr>
          <w:rFonts w:cs="Calibri-Bold"/>
          <w:b/>
          <w:bCs/>
          <w:color w:val="000000"/>
        </w:rPr>
        <w:t xml:space="preserve"> D.D. 33/2017  </w:t>
      </w:r>
      <w:r w:rsidRPr="003425F8">
        <w:rPr>
          <w:rFonts w:cs="Calibri-Bold"/>
          <w:b/>
          <w:bCs/>
          <w:color w:val="000000"/>
        </w:rPr>
        <w:t>della Regione Campania.</w:t>
      </w:r>
    </w:p>
    <w:sectPr w:rsidR="003425F8" w:rsidRPr="003425F8" w:rsidSect="00982E5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A3C" w:rsidRDefault="009F5A3C" w:rsidP="00C751F5">
      <w:pPr>
        <w:spacing w:after="0" w:line="240" w:lineRule="auto"/>
      </w:pPr>
      <w:r>
        <w:separator/>
      </w:r>
    </w:p>
  </w:endnote>
  <w:endnote w:type="continuationSeparator" w:id="0">
    <w:p w:rsidR="009F5A3C" w:rsidRDefault="009F5A3C" w:rsidP="00C7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1FD" w:rsidRPr="00F311FD" w:rsidRDefault="00F311FD">
    <w:pPr>
      <w:pStyle w:val="Pidipagina"/>
      <w:rPr>
        <w:sz w:val="18"/>
        <w:szCs w:val="18"/>
      </w:rPr>
    </w:pPr>
    <w:r w:rsidRPr="00F311FD">
      <w:rPr>
        <w:sz w:val="18"/>
        <w:szCs w:val="18"/>
      </w:rPr>
      <w:t xml:space="preserve">Via Roma 64 – CAP 83020 – Tel. 0825595014 – Fax. 0825595658 – PEC: </w:t>
    </w:r>
    <w:hyperlink r:id="rId1" w:history="1">
      <w:r w:rsidRPr="00D35563">
        <w:rPr>
          <w:rStyle w:val="Collegamentoipertestuale"/>
          <w:sz w:val="18"/>
          <w:szCs w:val="18"/>
        </w:rPr>
        <w:t>protocollo.sanmichelediserino@asmepec.it</w:t>
      </w:r>
    </w:hyperlink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A3C" w:rsidRDefault="009F5A3C" w:rsidP="00C751F5">
      <w:pPr>
        <w:spacing w:after="0" w:line="240" w:lineRule="auto"/>
      </w:pPr>
      <w:r>
        <w:separator/>
      </w:r>
    </w:p>
  </w:footnote>
  <w:footnote w:type="continuationSeparator" w:id="0">
    <w:p w:rsidR="009F5A3C" w:rsidRDefault="009F5A3C" w:rsidP="00C75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7088"/>
      <w:gridCol w:w="1275"/>
    </w:tblGrid>
    <w:tr w:rsidR="00C751F5" w:rsidRPr="000B7750" w:rsidTr="00AD0CC3">
      <w:trPr>
        <w:trHeight w:val="480"/>
      </w:trPr>
      <w:tc>
        <w:tcPr>
          <w:tcW w:w="1276" w:type="dxa"/>
          <w:vMerge w:val="restart"/>
        </w:tcPr>
        <w:p w:rsidR="00C751F5" w:rsidRDefault="00C23CFC" w:rsidP="00AD0CC3">
          <w:r>
            <w:rPr>
              <w:noProof/>
            </w:rPr>
            <w:drawing>
              <wp:inline distT="0" distB="0" distL="0" distR="0">
                <wp:extent cx="628650" cy="762000"/>
                <wp:effectExtent l="0" t="0" r="0" b="0"/>
                <wp:docPr id="1" name="Immagine 0" descr="Logo_San_Michele 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San_Michele 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vAlign w:val="center"/>
        </w:tcPr>
        <w:p w:rsidR="00C751F5" w:rsidRPr="00900B56" w:rsidRDefault="00C751F5" w:rsidP="00AD0CC3">
          <w:pPr>
            <w:spacing w:before="60"/>
            <w:ind w:left="110"/>
            <w:jc w:val="center"/>
            <w:rPr>
              <w:b/>
              <w:sz w:val="28"/>
              <w:szCs w:val="28"/>
            </w:rPr>
          </w:pPr>
          <w:r w:rsidRPr="00900B56">
            <w:rPr>
              <w:b/>
              <w:sz w:val="28"/>
              <w:szCs w:val="28"/>
            </w:rPr>
            <w:t>COMUNE DI SAN MICHELE DI SERINO</w:t>
          </w:r>
        </w:p>
      </w:tc>
      <w:tc>
        <w:tcPr>
          <w:tcW w:w="1275" w:type="dxa"/>
          <w:vAlign w:val="center"/>
        </w:tcPr>
        <w:p w:rsidR="00C751F5" w:rsidRPr="009333E5" w:rsidRDefault="00C751F5" w:rsidP="00AD0CC3">
          <w:pPr>
            <w:spacing w:before="60"/>
            <w:ind w:left="110"/>
            <w:jc w:val="center"/>
            <w:rPr>
              <w:b/>
              <w:bCs/>
              <w:i/>
              <w:iCs/>
              <w:sz w:val="24"/>
              <w:szCs w:val="24"/>
            </w:rPr>
          </w:pPr>
          <w:r w:rsidRPr="009333E5">
            <w:rPr>
              <w:b/>
              <w:bCs/>
              <w:i/>
              <w:iCs/>
              <w:sz w:val="24"/>
              <w:szCs w:val="24"/>
            </w:rPr>
            <w:t>AV</w:t>
          </w:r>
        </w:p>
      </w:tc>
    </w:tr>
    <w:tr w:rsidR="00C751F5" w:rsidRPr="001D3A57" w:rsidTr="00AD0CC3">
      <w:trPr>
        <w:trHeight w:val="789"/>
      </w:trPr>
      <w:tc>
        <w:tcPr>
          <w:tcW w:w="1276" w:type="dxa"/>
          <w:vMerge/>
        </w:tcPr>
        <w:p w:rsidR="00C751F5" w:rsidRDefault="00C751F5" w:rsidP="00AD0CC3"/>
      </w:tc>
      <w:tc>
        <w:tcPr>
          <w:tcW w:w="8363" w:type="dxa"/>
          <w:gridSpan w:val="2"/>
          <w:vAlign w:val="center"/>
        </w:tcPr>
        <w:p w:rsidR="00C751F5" w:rsidRPr="001D3A57" w:rsidRDefault="00900B56" w:rsidP="00C751F5">
          <w:pPr>
            <w:spacing w:after="0" w:line="240" w:lineRule="auto"/>
            <w:ind w:left="-68" w:right="1208"/>
            <w:jc w:val="center"/>
          </w:pPr>
          <w:r>
            <w:rPr>
              <w:b/>
              <w:sz w:val="28"/>
              <w:szCs w:val="28"/>
            </w:rPr>
            <w:t>UFFICIO DEL SINDACO</w:t>
          </w:r>
        </w:p>
      </w:tc>
    </w:tr>
  </w:tbl>
  <w:p w:rsidR="00C751F5" w:rsidRDefault="00C751F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2E63"/>
    <w:multiLevelType w:val="hybridMultilevel"/>
    <w:tmpl w:val="4FE691A6"/>
    <w:lvl w:ilvl="0" w:tplc="B088E26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7237A"/>
    <w:multiLevelType w:val="hybridMultilevel"/>
    <w:tmpl w:val="0C08DF2A"/>
    <w:lvl w:ilvl="0" w:tplc="9496DFA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A795F"/>
    <w:multiLevelType w:val="hybridMultilevel"/>
    <w:tmpl w:val="993C02B6"/>
    <w:lvl w:ilvl="0" w:tplc="8884BA6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61D34"/>
    <w:multiLevelType w:val="hybridMultilevel"/>
    <w:tmpl w:val="3822FDAC"/>
    <w:lvl w:ilvl="0" w:tplc="8884BA6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84877"/>
    <w:multiLevelType w:val="hybridMultilevel"/>
    <w:tmpl w:val="7C5C6F72"/>
    <w:lvl w:ilvl="0" w:tplc="8884BA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81BEC"/>
    <w:multiLevelType w:val="hybridMultilevel"/>
    <w:tmpl w:val="72D84D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F221C"/>
    <w:multiLevelType w:val="hybridMultilevel"/>
    <w:tmpl w:val="65E43A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40"/>
    <w:rsid w:val="00041C58"/>
    <w:rsid w:val="00057929"/>
    <w:rsid w:val="00073D3C"/>
    <w:rsid w:val="000A08E1"/>
    <w:rsid w:val="000A7639"/>
    <w:rsid w:val="000B4F37"/>
    <w:rsid w:val="000F50E1"/>
    <w:rsid w:val="000F5407"/>
    <w:rsid w:val="0011244E"/>
    <w:rsid w:val="00155FA4"/>
    <w:rsid w:val="001727F2"/>
    <w:rsid w:val="00173370"/>
    <w:rsid w:val="002A1176"/>
    <w:rsid w:val="003425F8"/>
    <w:rsid w:val="003930B8"/>
    <w:rsid w:val="003A63E4"/>
    <w:rsid w:val="003F0A81"/>
    <w:rsid w:val="003F1031"/>
    <w:rsid w:val="00415C11"/>
    <w:rsid w:val="004300DE"/>
    <w:rsid w:val="00453EEB"/>
    <w:rsid w:val="004A27EF"/>
    <w:rsid w:val="004B5803"/>
    <w:rsid w:val="004C0D21"/>
    <w:rsid w:val="004E47CC"/>
    <w:rsid w:val="00511F6C"/>
    <w:rsid w:val="00516C98"/>
    <w:rsid w:val="005D2EC1"/>
    <w:rsid w:val="00612EE8"/>
    <w:rsid w:val="006655F1"/>
    <w:rsid w:val="006953CE"/>
    <w:rsid w:val="006A5FF4"/>
    <w:rsid w:val="006D21FF"/>
    <w:rsid w:val="007077C7"/>
    <w:rsid w:val="00760097"/>
    <w:rsid w:val="00784B73"/>
    <w:rsid w:val="007A6D94"/>
    <w:rsid w:val="0080073C"/>
    <w:rsid w:val="0080175F"/>
    <w:rsid w:val="008767E1"/>
    <w:rsid w:val="00895927"/>
    <w:rsid w:val="008D02C7"/>
    <w:rsid w:val="00900B56"/>
    <w:rsid w:val="00982E52"/>
    <w:rsid w:val="009F5A3C"/>
    <w:rsid w:val="00A542D0"/>
    <w:rsid w:val="00A67513"/>
    <w:rsid w:val="00AF6908"/>
    <w:rsid w:val="00B13B3D"/>
    <w:rsid w:val="00B41864"/>
    <w:rsid w:val="00B67040"/>
    <w:rsid w:val="00BC0713"/>
    <w:rsid w:val="00C23CFC"/>
    <w:rsid w:val="00C751F5"/>
    <w:rsid w:val="00D66007"/>
    <w:rsid w:val="00DB4633"/>
    <w:rsid w:val="00DD30BC"/>
    <w:rsid w:val="00DE0DB0"/>
    <w:rsid w:val="00DE24A5"/>
    <w:rsid w:val="00E17CCC"/>
    <w:rsid w:val="00E227A9"/>
    <w:rsid w:val="00E506CB"/>
    <w:rsid w:val="00E76E0C"/>
    <w:rsid w:val="00E807D4"/>
    <w:rsid w:val="00EC3903"/>
    <w:rsid w:val="00ED07B9"/>
    <w:rsid w:val="00F311FD"/>
    <w:rsid w:val="00F42778"/>
    <w:rsid w:val="00F47231"/>
    <w:rsid w:val="00F8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0DB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12EE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751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751F5"/>
  </w:style>
  <w:style w:type="paragraph" w:styleId="Pidipagina">
    <w:name w:val="footer"/>
    <w:basedOn w:val="Normale"/>
    <w:link w:val="PidipaginaCarattere"/>
    <w:uiPriority w:val="99"/>
    <w:semiHidden/>
    <w:unhideWhenUsed/>
    <w:rsid w:val="00C751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751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0DB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12EE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751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751F5"/>
  </w:style>
  <w:style w:type="paragraph" w:styleId="Pidipagina">
    <w:name w:val="footer"/>
    <w:basedOn w:val="Normale"/>
    <w:link w:val="PidipaginaCarattere"/>
    <w:uiPriority w:val="99"/>
    <w:semiHidden/>
    <w:unhideWhenUsed/>
    <w:rsid w:val="00C751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75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.sanmichelediserino@asmepe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2018-02-16T08:34:00Z</dcterms:created>
  <dcterms:modified xsi:type="dcterms:W3CDTF">2018-02-16T08:34:00Z</dcterms:modified>
</cp:coreProperties>
</file>